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E09" w:rsidRDefault="00223E09" w:rsidP="00223E09">
      <w:pPr>
        <w:jc w:val="center"/>
        <w:rPr>
          <w:rFonts w:ascii="黑体" w:eastAsia="黑体" w:hAnsi="黑体"/>
          <w:sz w:val="36"/>
          <w:szCs w:val="36"/>
        </w:rPr>
      </w:pPr>
      <w:r w:rsidRPr="00223E09">
        <w:rPr>
          <w:rFonts w:ascii="黑体" w:eastAsia="黑体" w:hAnsi="黑体" w:hint="eastAsia"/>
          <w:sz w:val="36"/>
          <w:szCs w:val="36"/>
        </w:rPr>
        <w:t>华北</w:t>
      </w:r>
      <w:r w:rsidRPr="00223E09">
        <w:rPr>
          <w:rFonts w:ascii="黑体" w:eastAsia="黑体" w:hAnsi="黑体"/>
          <w:sz w:val="36"/>
          <w:szCs w:val="36"/>
        </w:rPr>
        <w:t>电力大学</w:t>
      </w:r>
    </w:p>
    <w:p w:rsidR="001E2EB7" w:rsidRPr="00223E09" w:rsidRDefault="00223E09" w:rsidP="00223E09">
      <w:pPr>
        <w:jc w:val="center"/>
        <w:rPr>
          <w:rFonts w:ascii="黑体" w:eastAsia="黑体" w:hAnsi="黑体"/>
          <w:sz w:val="36"/>
          <w:szCs w:val="36"/>
        </w:rPr>
      </w:pPr>
      <w:r w:rsidRPr="00223E09">
        <w:rPr>
          <w:rFonts w:ascii="黑体" w:eastAsia="黑体" w:hAnsi="黑体"/>
          <w:sz w:val="36"/>
          <w:szCs w:val="36"/>
        </w:rPr>
        <w:t>招标控制价报审表（</w:t>
      </w:r>
      <w:r w:rsidRPr="00223E09">
        <w:rPr>
          <w:rFonts w:ascii="黑体" w:eastAsia="黑体" w:hAnsi="黑体" w:hint="eastAsia"/>
          <w:sz w:val="36"/>
          <w:szCs w:val="36"/>
        </w:rPr>
        <w:t>暂行</w:t>
      </w:r>
      <w:r w:rsidRPr="00223E09">
        <w:rPr>
          <w:rFonts w:ascii="黑体" w:eastAsia="黑体" w:hAnsi="黑体"/>
          <w:sz w:val="36"/>
          <w:szCs w:val="36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3"/>
        <w:gridCol w:w="1447"/>
        <w:gridCol w:w="963"/>
        <w:gridCol w:w="1559"/>
        <w:gridCol w:w="2518"/>
      </w:tblGrid>
      <w:tr w:rsidR="00223E09" w:rsidTr="002B394F">
        <w:tc>
          <w:tcPr>
            <w:tcW w:w="1809" w:type="dxa"/>
            <w:gridSpan w:val="2"/>
          </w:tcPr>
          <w:p w:rsidR="00223E09" w:rsidRPr="00714DA1" w:rsidRDefault="00223E09" w:rsidP="00714DA1">
            <w:pPr>
              <w:spacing w:line="600" w:lineRule="auto"/>
              <w:rPr>
                <w:rFonts w:ascii="仿宋" w:eastAsia="仿宋" w:hAnsi="仿宋"/>
                <w:sz w:val="24"/>
              </w:rPr>
            </w:pPr>
            <w:r w:rsidRPr="00714DA1">
              <w:rPr>
                <w:rFonts w:ascii="仿宋" w:eastAsia="仿宋" w:hAnsi="仿宋" w:hint="eastAsia"/>
                <w:sz w:val="24"/>
              </w:rPr>
              <w:t>项目</w:t>
            </w:r>
            <w:r w:rsidRPr="00714DA1">
              <w:rPr>
                <w:rFonts w:ascii="仿宋" w:eastAsia="仿宋" w:hAnsi="仿宋"/>
                <w:sz w:val="24"/>
              </w:rPr>
              <w:t>名称</w:t>
            </w:r>
          </w:p>
        </w:tc>
        <w:tc>
          <w:tcPr>
            <w:tcW w:w="6487" w:type="dxa"/>
            <w:gridSpan w:val="4"/>
          </w:tcPr>
          <w:p w:rsidR="00223E09" w:rsidRPr="00223E09" w:rsidRDefault="00223E09">
            <w:pPr>
              <w:rPr>
                <w:sz w:val="28"/>
              </w:rPr>
            </w:pPr>
          </w:p>
        </w:tc>
      </w:tr>
      <w:tr w:rsidR="007A7491" w:rsidTr="007A7491">
        <w:tc>
          <w:tcPr>
            <w:tcW w:w="1809" w:type="dxa"/>
            <w:gridSpan w:val="2"/>
          </w:tcPr>
          <w:p w:rsidR="007A7491" w:rsidRPr="00714DA1" w:rsidRDefault="007A7491" w:rsidP="00714DA1">
            <w:pPr>
              <w:spacing w:line="60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</w:t>
            </w:r>
            <w:r>
              <w:rPr>
                <w:rFonts w:ascii="仿宋" w:eastAsia="仿宋" w:hAnsi="仿宋"/>
                <w:sz w:val="24"/>
              </w:rPr>
              <w:t>申报单位</w:t>
            </w:r>
          </w:p>
        </w:tc>
        <w:tc>
          <w:tcPr>
            <w:tcW w:w="2410" w:type="dxa"/>
            <w:gridSpan w:val="2"/>
          </w:tcPr>
          <w:p w:rsidR="007A7491" w:rsidRPr="00714DA1" w:rsidRDefault="007A7491" w:rsidP="00714D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7A7491" w:rsidRPr="00714DA1" w:rsidRDefault="007A7491" w:rsidP="00714DA1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</w:t>
            </w:r>
            <w:r>
              <w:rPr>
                <w:rFonts w:ascii="仿宋" w:eastAsia="仿宋" w:hAnsi="仿宋"/>
                <w:sz w:val="24"/>
              </w:rPr>
              <w:t>负责人</w:t>
            </w:r>
          </w:p>
        </w:tc>
        <w:tc>
          <w:tcPr>
            <w:tcW w:w="2518" w:type="dxa"/>
          </w:tcPr>
          <w:p w:rsidR="007A7491" w:rsidRPr="00714DA1" w:rsidRDefault="007A7491" w:rsidP="00714D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714DA1" w:rsidTr="007A7491">
        <w:tc>
          <w:tcPr>
            <w:tcW w:w="1809" w:type="dxa"/>
            <w:gridSpan w:val="2"/>
          </w:tcPr>
          <w:p w:rsidR="00714DA1" w:rsidRPr="00714DA1" w:rsidRDefault="007A7491" w:rsidP="007A7491">
            <w:pPr>
              <w:spacing w:line="60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</w:t>
            </w:r>
            <w:r w:rsidR="00714DA1" w:rsidRPr="00714DA1">
              <w:rPr>
                <w:rFonts w:ascii="仿宋" w:eastAsia="仿宋" w:hAnsi="仿宋"/>
                <w:sz w:val="24"/>
              </w:rPr>
              <w:t>联系人</w:t>
            </w:r>
          </w:p>
        </w:tc>
        <w:tc>
          <w:tcPr>
            <w:tcW w:w="2410" w:type="dxa"/>
            <w:gridSpan w:val="2"/>
          </w:tcPr>
          <w:p w:rsidR="00714DA1" w:rsidRPr="00714DA1" w:rsidRDefault="00714DA1" w:rsidP="00714D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714DA1" w:rsidRPr="00714DA1" w:rsidRDefault="00714DA1" w:rsidP="00714DA1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2B394F">
              <w:rPr>
                <w:rFonts w:ascii="仿宋" w:eastAsia="仿宋" w:hAnsi="仿宋" w:hint="eastAsia"/>
                <w:kern w:val="0"/>
                <w:sz w:val="24"/>
                <w:fitText w:val="960" w:id="1668515072"/>
              </w:rPr>
              <w:t>联系</w:t>
            </w:r>
            <w:r w:rsidRPr="002B394F">
              <w:rPr>
                <w:rFonts w:ascii="仿宋" w:eastAsia="仿宋" w:hAnsi="仿宋"/>
                <w:kern w:val="0"/>
                <w:sz w:val="24"/>
                <w:fitText w:val="960" w:id="1668515072"/>
              </w:rPr>
              <w:t>电话</w:t>
            </w:r>
          </w:p>
        </w:tc>
        <w:tc>
          <w:tcPr>
            <w:tcW w:w="2518" w:type="dxa"/>
          </w:tcPr>
          <w:p w:rsidR="00714DA1" w:rsidRPr="00714DA1" w:rsidRDefault="00714DA1" w:rsidP="00714D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714DA1" w:rsidTr="00714DA1">
        <w:tc>
          <w:tcPr>
            <w:tcW w:w="3256" w:type="dxa"/>
            <w:gridSpan w:val="3"/>
          </w:tcPr>
          <w:p w:rsidR="00714DA1" w:rsidRPr="00714DA1" w:rsidRDefault="00714DA1" w:rsidP="00714DA1">
            <w:pPr>
              <w:spacing w:line="600" w:lineRule="auto"/>
              <w:rPr>
                <w:rFonts w:ascii="仿宋" w:eastAsia="仿宋" w:hAnsi="仿宋"/>
                <w:sz w:val="24"/>
              </w:rPr>
            </w:pPr>
            <w:r w:rsidRPr="00714DA1">
              <w:rPr>
                <w:rFonts w:ascii="仿宋" w:eastAsia="仿宋" w:hAnsi="仿宋" w:hint="eastAsia"/>
                <w:sz w:val="24"/>
              </w:rPr>
              <w:t>可研批复</w:t>
            </w:r>
            <w:r w:rsidRPr="00714DA1">
              <w:rPr>
                <w:rFonts w:ascii="仿宋" w:eastAsia="仿宋" w:hAnsi="仿宋"/>
                <w:sz w:val="24"/>
              </w:rPr>
              <w:t>项目金额</w:t>
            </w:r>
            <w:r w:rsidRPr="00714DA1">
              <w:rPr>
                <w:rFonts w:ascii="仿宋" w:eastAsia="仿宋" w:hAnsi="仿宋" w:hint="eastAsia"/>
                <w:sz w:val="24"/>
              </w:rPr>
              <w:t>（万元）</w:t>
            </w:r>
          </w:p>
        </w:tc>
        <w:tc>
          <w:tcPr>
            <w:tcW w:w="5040" w:type="dxa"/>
            <w:gridSpan w:val="3"/>
          </w:tcPr>
          <w:p w:rsidR="00714DA1" w:rsidRPr="00714DA1" w:rsidRDefault="00714DA1" w:rsidP="00714DA1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223E09" w:rsidTr="00714DA1">
        <w:tc>
          <w:tcPr>
            <w:tcW w:w="3256" w:type="dxa"/>
            <w:gridSpan w:val="3"/>
          </w:tcPr>
          <w:p w:rsidR="00223E09" w:rsidRPr="00714DA1" w:rsidRDefault="00223E09" w:rsidP="00714DA1">
            <w:pPr>
              <w:spacing w:line="600" w:lineRule="auto"/>
              <w:rPr>
                <w:rFonts w:ascii="仿宋" w:eastAsia="仿宋" w:hAnsi="仿宋"/>
                <w:sz w:val="24"/>
              </w:rPr>
            </w:pPr>
            <w:r w:rsidRPr="00714DA1">
              <w:rPr>
                <w:rFonts w:ascii="仿宋" w:eastAsia="仿宋" w:hAnsi="仿宋" w:hint="eastAsia"/>
                <w:sz w:val="24"/>
              </w:rPr>
              <w:t>项目</w:t>
            </w:r>
            <w:r w:rsidRPr="00714DA1">
              <w:rPr>
                <w:rFonts w:ascii="仿宋" w:eastAsia="仿宋" w:hAnsi="仿宋"/>
                <w:sz w:val="24"/>
              </w:rPr>
              <w:t>批复文号或</w:t>
            </w:r>
            <w:r w:rsidRPr="00714DA1">
              <w:rPr>
                <w:rFonts w:ascii="仿宋" w:eastAsia="仿宋" w:hAnsi="仿宋" w:hint="eastAsia"/>
                <w:sz w:val="24"/>
              </w:rPr>
              <w:t>支撑</w:t>
            </w:r>
            <w:r w:rsidRPr="00714DA1">
              <w:rPr>
                <w:rFonts w:ascii="仿宋" w:eastAsia="仿宋" w:hAnsi="仿宋"/>
                <w:sz w:val="24"/>
              </w:rPr>
              <w:t>材料</w:t>
            </w:r>
          </w:p>
        </w:tc>
        <w:tc>
          <w:tcPr>
            <w:tcW w:w="5040" w:type="dxa"/>
            <w:gridSpan w:val="3"/>
          </w:tcPr>
          <w:p w:rsidR="00223E09" w:rsidRPr="00714DA1" w:rsidRDefault="00223E09" w:rsidP="00714DA1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7A7491" w:rsidTr="00954A42">
        <w:tc>
          <w:tcPr>
            <w:tcW w:w="1526" w:type="dxa"/>
          </w:tcPr>
          <w:p w:rsidR="007A7491" w:rsidRPr="00714DA1" w:rsidRDefault="007A7491" w:rsidP="007A7491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714DA1">
              <w:rPr>
                <w:rFonts w:ascii="仿宋" w:eastAsia="仿宋" w:hAnsi="仿宋" w:hint="eastAsia"/>
                <w:sz w:val="24"/>
              </w:rPr>
              <w:t>是否已</w:t>
            </w:r>
            <w:r w:rsidRPr="00714DA1">
              <w:rPr>
                <w:rFonts w:ascii="仿宋" w:eastAsia="仿宋" w:hAnsi="仿宋"/>
                <w:sz w:val="24"/>
              </w:rPr>
              <w:t>提交招标申请</w:t>
            </w:r>
          </w:p>
        </w:tc>
        <w:tc>
          <w:tcPr>
            <w:tcW w:w="2693" w:type="dxa"/>
            <w:gridSpan w:val="3"/>
          </w:tcPr>
          <w:p w:rsidR="007A7491" w:rsidRPr="007A7491" w:rsidRDefault="007A7491" w:rsidP="007A7491">
            <w:pPr>
              <w:spacing w:line="276" w:lineRule="auto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/>
                <w:sz w:val="24"/>
              </w:rPr>
              <w:t>是</w:t>
            </w:r>
            <w:r w:rsidRPr="00C3027C">
              <w:rPr>
                <w:rFonts w:asciiTheme="minorEastAsia" w:hAnsiTheme="minorEastAsia" w:hint="eastAsia"/>
                <w:sz w:val="28"/>
              </w:rPr>
              <w:t>□</w:t>
            </w:r>
            <w:r>
              <w:rPr>
                <w:rFonts w:asciiTheme="minorEastAsia" w:hAnsiTheme="minorEastAsia" w:hint="eastAsia"/>
                <w:sz w:val="28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</w:rPr>
              <w:t>否</w:t>
            </w:r>
            <w:r w:rsidRPr="00C3027C">
              <w:rPr>
                <w:rFonts w:asciiTheme="minorEastAsia" w:hAnsiTheme="minorEastAsia" w:hint="eastAsia"/>
                <w:sz w:val="28"/>
              </w:rPr>
              <w:t>□</w:t>
            </w:r>
          </w:p>
        </w:tc>
        <w:tc>
          <w:tcPr>
            <w:tcW w:w="1559" w:type="dxa"/>
          </w:tcPr>
          <w:p w:rsidR="007A7491" w:rsidRPr="007A7491" w:rsidRDefault="007A7491" w:rsidP="007A7491">
            <w:pPr>
              <w:spacing w:line="276" w:lineRule="auto"/>
              <w:jc w:val="left"/>
              <w:rPr>
                <w:rFonts w:ascii="仿宋" w:eastAsia="仿宋" w:hAnsi="仿宋"/>
                <w:sz w:val="24"/>
              </w:rPr>
            </w:pPr>
            <w:r w:rsidRPr="007A7491">
              <w:rPr>
                <w:rFonts w:ascii="仿宋" w:eastAsia="仿宋" w:hAnsi="仿宋" w:hint="eastAsia"/>
                <w:sz w:val="24"/>
              </w:rPr>
              <w:t>是否</w:t>
            </w:r>
            <w:r w:rsidRPr="007A7491">
              <w:rPr>
                <w:rFonts w:ascii="仿宋" w:eastAsia="仿宋" w:hAnsi="仿宋"/>
                <w:sz w:val="24"/>
              </w:rPr>
              <w:t>经过</w:t>
            </w:r>
            <w:r w:rsidRPr="007A7491">
              <w:rPr>
                <w:rFonts w:ascii="仿宋" w:eastAsia="仿宋" w:hAnsi="仿宋" w:hint="eastAsia"/>
                <w:sz w:val="24"/>
              </w:rPr>
              <w:t>校园规划</w:t>
            </w:r>
            <w:r w:rsidRPr="007A7491">
              <w:rPr>
                <w:rFonts w:ascii="仿宋" w:eastAsia="仿宋" w:hAnsi="仿宋"/>
                <w:sz w:val="24"/>
              </w:rPr>
              <w:t>审批</w:t>
            </w:r>
          </w:p>
        </w:tc>
        <w:tc>
          <w:tcPr>
            <w:tcW w:w="2518" w:type="dxa"/>
          </w:tcPr>
          <w:p w:rsidR="007A7491" w:rsidRPr="007A7491" w:rsidRDefault="007A7491" w:rsidP="007A7491">
            <w:pPr>
              <w:spacing w:line="276" w:lineRule="auto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/>
                <w:sz w:val="24"/>
              </w:rPr>
              <w:t>是</w:t>
            </w:r>
            <w:r w:rsidRPr="00C3027C">
              <w:rPr>
                <w:rFonts w:asciiTheme="minorEastAsia" w:hAnsiTheme="minorEastAsia" w:hint="eastAsia"/>
                <w:sz w:val="28"/>
              </w:rPr>
              <w:t>□</w:t>
            </w:r>
            <w:r>
              <w:rPr>
                <w:rFonts w:asciiTheme="minorEastAsia" w:hAnsiTheme="minorEastAsia" w:hint="eastAsia"/>
                <w:sz w:val="28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</w:rPr>
              <w:t>否</w:t>
            </w:r>
            <w:r w:rsidRPr="00C3027C">
              <w:rPr>
                <w:rFonts w:asciiTheme="minorEastAsia" w:hAnsiTheme="minorEastAsia" w:hint="eastAsia"/>
                <w:sz w:val="28"/>
              </w:rPr>
              <w:t>□</w:t>
            </w:r>
          </w:p>
        </w:tc>
      </w:tr>
      <w:tr w:rsidR="00C3027C" w:rsidTr="00714DA1">
        <w:tc>
          <w:tcPr>
            <w:tcW w:w="3256" w:type="dxa"/>
            <w:gridSpan w:val="3"/>
          </w:tcPr>
          <w:p w:rsidR="00C3027C" w:rsidRPr="00714DA1" w:rsidRDefault="00C3027C" w:rsidP="00714DA1">
            <w:pPr>
              <w:spacing w:line="600" w:lineRule="auto"/>
              <w:rPr>
                <w:rFonts w:ascii="仿宋" w:eastAsia="仿宋" w:hAnsi="仿宋"/>
                <w:sz w:val="24"/>
              </w:rPr>
            </w:pPr>
            <w:r w:rsidRPr="00714DA1">
              <w:rPr>
                <w:rFonts w:ascii="仿宋" w:eastAsia="仿宋" w:hAnsi="仿宋"/>
                <w:sz w:val="24"/>
              </w:rPr>
              <w:t>招标控制价</w:t>
            </w:r>
            <w:r>
              <w:rPr>
                <w:rFonts w:ascii="仿宋" w:eastAsia="仿宋" w:hAnsi="仿宋" w:hint="eastAsia"/>
                <w:sz w:val="24"/>
              </w:rPr>
              <w:t>（万元）</w:t>
            </w:r>
          </w:p>
        </w:tc>
        <w:tc>
          <w:tcPr>
            <w:tcW w:w="5040" w:type="dxa"/>
            <w:gridSpan w:val="3"/>
          </w:tcPr>
          <w:p w:rsidR="00C3027C" w:rsidRPr="00714DA1" w:rsidRDefault="00C3027C" w:rsidP="00714DA1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223E09" w:rsidTr="00714DA1">
        <w:tc>
          <w:tcPr>
            <w:tcW w:w="3256" w:type="dxa"/>
            <w:gridSpan w:val="3"/>
          </w:tcPr>
          <w:p w:rsidR="00223E09" w:rsidRPr="00714DA1" w:rsidRDefault="001513E5" w:rsidP="00C3027C">
            <w:pPr>
              <w:spacing w:line="600" w:lineRule="auto"/>
              <w:rPr>
                <w:rFonts w:ascii="仿宋" w:eastAsia="仿宋" w:hAnsi="仿宋"/>
                <w:sz w:val="24"/>
              </w:rPr>
            </w:pPr>
            <w:r w:rsidRPr="003E7E75">
              <w:rPr>
                <w:rFonts w:ascii="仿宋" w:eastAsia="仿宋" w:hAnsi="仿宋" w:hint="eastAsia"/>
                <w:sz w:val="24"/>
              </w:rPr>
              <w:t>清单及控制价</w:t>
            </w:r>
            <w:r w:rsidR="00223E09" w:rsidRPr="00714DA1">
              <w:rPr>
                <w:rFonts w:ascii="仿宋" w:eastAsia="仿宋" w:hAnsi="仿宋" w:hint="eastAsia"/>
                <w:sz w:val="24"/>
              </w:rPr>
              <w:t>编制</w:t>
            </w:r>
            <w:r w:rsidR="00223E09" w:rsidRPr="00714DA1">
              <w:rPr>
                <w:rFonts w:ascii="仿宋" w:eastAsia="仿宋" w:hAnsi="仿宋"/>
                <w:sz w:val="24"/>
              </w:rPr>
              <w:t>单位</w:t>
            </w:r>
          </w:p>
        </w:tc>
        <w:tc>
          <w:tcPr>
            <w:tcW w:w="5040" w:type="dxa"/>
            <w:gridSpan w:val="3"/>
          </w:tcPr>
          <w:p w:rsidR="00223E09" w:rsidRPr="00714DA1" w:rsidRDefault="00223E09" w:rsidP="00714DA1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223E09" w:rsidTr="00446F22">
        <w:tc>
          <w:tcPr>
            <w:tcW w:w="8296" w:type="dxa"/>
            <w:gridSpan w:val="6"/>
          </w:tcPr>
          <w:p w:rsidR="00223E09" w:rsidRPr="007A7491" w:rsidRDefault="00223E09" w:rsidP="007A7491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7A7491">
              <w:rPr>
                <w:rFonts w:ascii="仿宋" w:eastAsia="仿宋" w:hAnsi="仿宋" w:hint="eastAsia"/>
                <w:b/>
                <w:sz w:val="24"/>
              </w:rPr>
              <w:t>需提供</w:t>
            </w:r>
            <w:r w:rsidRPr="007A7491">
              <w:rPr>
                <w:rFonts w:ascii="仿宋" w:eastAsia="仿宋" w:hAnsi="仿宋"/>
                <w:b/>
                <w:sz w:val="24"/>
              </w:rPr>
              <w:t>的资料清单：</w:t>
            </w:r>
          </w:p>
          <w:p w:rsidR="004722FA" w:rsidRDefault="004722FA" w:rsidP="00A2560D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</w:rPr>
            </w:pPr>
            <w:r w:rsidRPr="004722FA">
              <w:rPr>
                <w:rFonts w:ascii="仿宋" w:eastAsia="仿宋" w:hAnsi="仿宋" w:hint="eastAsia"/>
                <w:sz w:val="24"/>
              </w:rPr>
              <w:t>招标</w:t>
            </w:r>
            <w:r w:rsidRPr="004722FA">
              <w:rPr>
                <w:rFonts w:ascii="仿宋" w:eastAsia="仿宋" w:hAnsi="仿宋"/>
                <w:sz w:val="24"/>
              </w:rPr>
              <w:t>文件</w:t>
            </w:r>
          </w:p>
          <w:p w:rsidR="00223E09" w:rsidRPr="004722FA" w:rsidRDefault="004722FA" w:rsidP="00A2560D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</w:rPr>
            </w:pPr>
            <w:r w:rsidRPr="004722FA">
              <w:rPr>
                <w:rFonts w:ascii="仿宋" w:eastAsia="仿宋" w:hAnsi="仿宋" w:hint="eastAsia"/>
                <w:sz w:val="24"/>
              </w:rPr>
              <w:t>招标</w:t>
            </w:r>
            <w:r w:rsidRPr="004722FA">
              <w:rPr>
                <w:rFonts w:ascii="仿宋" w:eastAsia="仿宋" w:hAnsi="仿宋"/>
                <w:sz w:val="24"/>
              </w:rPr>
              <w:t>工程量清单</w:t>
            </w:r>
            <w:r w:rsidRPr="004722FA">
              <w:rPr>
                <w:rFonts w:ascii="仿宋" w:eastAsia="仿宋" w:hAnsi="仿宋"/>
                <w:sz w:val="24"/>
              </w:rPr>
              <w:t>及</w:t>
            </w:r>
            <w:r w:rsidR="00223E09" w:rsidRPr="004722FA">
              <w:rPr>
                <w:rFonts w:ascii="仿宋" w:eastAsia="仿宋" w:hAnsi="仿宋" w:hint="eastAsia"/>
                <w:sz w:val="24"/>
              </w:rPr>
              <w:t>招标</w:t>
            </w:r>
            <w:r w:rsidR="00223E09" w:rsidRPr="004722FA">
              <w:rPr>
                <w:rFonts w:ascii="仿宋" w:eastAsia="仿宋" w:hAnsi="仿宋"/>
                <w:sz w:val="24"/>
              </w:rPr>
              <w:t>控制价（</w:t>
            </w:r>
            <w:r w:rsidR="00223E09" w:rsidRPr="004722FA">
              <w:rPr>
                <w:rFonts w:ascii="仿宋" w:eastAsia="仿宋" w:hAnsi="仿宋" w:hint="eastAsia"/>
                <w:sz w:val="24"/>
              </w:rPr>
              <w:t>含</w:t>
            </w:r>
            <w:r w:rsidR="00223E09" w:rsidRPr="004722FA">
              <w:rPr>
                <w:rFonts w:ascii="仿宋" w:eastAsia="仿宋" w:hAnsi="仿宋"/>
                <w:sz w:val="24"/>
              </w:rPr>
              <w:t>预算软件版）</w:t>
            </w:r>
            <w:bookmarkStart w:id="0" w:name="_GoBack"/>
            <w:bookmarkEnd w:id="0"/>
          </w:p>
          <w:p w:rsidR="00223E09" w:rsidRPr="00714DA1" w:rsidRDefault="00223E09" w:rsidP="007A7491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</w:rPr>
            </w:pPr>
            <w:r w:rsidRPr="00714DA1">
              <w:rPr>
                <w:rFonts w:ascii="仿宋" w:eastAsia="仿宋" w:hAnsi="仿宋" w:hint="eastAsia"/>
                <w:sz w:val="24"/>
              </w:rPr>
              <w:t>正式</w:t>
            </w:r>
            <w:r w:rsidRPr="00714DA1">
              <w:rPr>
                <w:rFonts w:ascii="仿宋" w:eastAsia="仿宋" w:hAnsi="仿宋"/>
                <w:sz w:val="24"/>
              </w:rPr>
              <w:t>施工图纸（</w:t>
            </w:r>
            <w:r w:rsidRPr="00714DA1">
              <w:rPr>
                <w:rFonts w:ascii="仿宋" w:eastAsia="仿宋" w:hAnsi="仿宋" w:hint="eastAsia"/>
                <w:sz w:val="24"/>
              </w:rPr>
              <w:t>含</w:t>
            </w:r>
            <w:r w:rsidRPr="00714DA1">
              <w:rPr>
                <w:rFonts w:ascii="仿宋" w:eastAsia="仿宋" w:hAnsi="仿宋"/>
                <w:sz w:val="24"/>
              </w:rPr>
              <w:t>CAD电子版）</w:t>
            </w:r>
          </w:p>
          <w:p w:rsidR="00223E09" w:rsidRDefault="00223E09" w:rsidP="007A7491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</w:rPr>
            </w:pPr>
            <w:r w:rsidRPr="00714DA1">
              <w:rPr>
                <w:rFonts w:ascii="仿宋" w:eastAsia="仿宋" w:hAnsi="仿宋" w:hint="eastAsia"/>
                <w:sz w:val="24"/>
              </w:rPr>
              <w:t>委托</w:t>
            </w:r>
            <w:r w:rsidRPr="00714DA1">
              <w:rPr>
                <w:rFonts w:ascii="仿宋" w:eastAsia="仿宋" w:hAnsi="仿宋"/>
                <w:sz w:val="24"/>
              </w:rPr>
              <w:t>编制单位资质证</w:t>
            </w:r>
            <w:r w:rsidRPr="00714DA1">
              <w:rPr>
                <w:rFonts w:ascii="仿宋" w:eastAsia="仿宋" w:hAnsi="仿宋" w:hint="eastAsia"/>
                <w:sz w:val="24"/>
              </w:rPr>
              <w:t>书</w:t>
            </w:r>
            <w:r w:rsidRPr="00714DA1">
              <w:rPr>
                <w:rFonts w:ascii="仿宋" w:eastAsia="仿宋" w:hAnsi="仿宋"/>
                <w:sz w:val="24"/>
              </w:rPr>
              <w:t>复印件（</w:t>
            </w:r>
            <w:r w:rsidRPr="00714DA1">
              <w:rPr>
                <w:rFonts w:ascii="仿宋" w:eastAsia="仿宋" w:hAnsi="仿宋" w:hint="eastAsia"/>
                <w:sz w:val="24"/>
              </w:rPr>
              <w:t>如为委托</w:t>
            </w:r>
            <w:r w:rsidRPr="00714DA1">
              <w:rPr>
                <w:rFonts w:ascii="仿宋" w:eastAsia="仿宋" w:hAnsi="仿宋"/>
                <w:sz w:val="24"/>
              </w:rPr>
              <w:t>）</w:t>
            </w:r>
          </w:p>
          <w:p w:rsidR="004722FA" w:rsidRPr="004722FA" w:rsidRDefault="007A7491" w:rsidP="004722FA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校园</w:t>
            </w:r>
            <w:r>
              <w:rPr>
                <w:rFonts w:ascii="仿宋" w:eastAsia="仿宋" w:hAnsi="仿宋"/>
                <w:sz w:val="24"/>
              </w:rPr>
              <w:t>规划审批文件</w:t>
            </w:r>
          </w:p>
          <w:p w:rsidR="00223E09" w:rsidRPr="00C3027C" w:rsidRDefault="00223E09" w:rsidP="007A7491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</w:rPr>
            </w:pPr>
            <w:r w:rsidRPr="00C3027C">
              <w:rPr>
                <w:rFonts w:ascii="仿宋" w:eastAsia="仿宋" w:hAnsi="仿宋" w:hint="eastAsia"/>
                <w:sz w:val="24"/>
              </w:rPr>
              <w:t>其他</w:t>
            </w:r>
            <w:r w:rsidRPr="00C3027C">
              <w:rPr>
                <w:rFonts w:ascii="仿宋" w:eastAsia="仿宋" w:hAnsi="仿宋"/>
                <w:sz w:val="24"/>
              </w:rPr>
              <w:t>需要说明的内容</w:t>
            </w:r>
          </w:p>
        </w:tc>
      </w:tr>
    </w:tbl>
    <w:p w:rsidR="00714DA1" w:rsidRPr="00927F99" w:rsidRDefault="00223E09" w:rsidP="00714DA1">
      <w:pPr>
        <w:ind w:right="560"/>
        <w:rPr>
          <w:rFonts w:asciiTheme="minorEastAsia" w:hAnsiTheme="minorEastAsia"/>
          <w:sz w:val="28"/>
        </w:rPr>
      </w:pPr>
      <w:r w:rsidRPr="00927F99">
        <w:rPr>
          <w:rFonts w:asciiTheme="minorEastAsia" w:hAnsiTheme="minorEastAsia" w:hint="eastAsia"/>
          <w:sz w:val="28"/>
        </w:rPr>
        <w:t>报审</w:t>
      </w:r>
      <w:r w:rsidRPr="00927F99">
        <w:rPr>
          <w:rFonts w:asciiTheme="minorEastAsia" w:hAnsiTheme="minorEastAsia"/>
          <w:sz w:val="28"/>
        </w:rPr>
        <w:t>单位（</w:t>
      </w:r>
      <w:r w:rsidRPr="00927F99">
        <w:rPr>
          <w:rFonts w:asciiTheme="minorEastAsia" w:hAnsiTheme="minorEastAsia" w:hint="eastAsia"/>
          <w:sz w:val="28"/>
        </w:rPr>
        <w:t>公章</w:t>
      </w:r>
      <w:r w:rsidRPr="00927F99">
        <w:rPr>
          <w:rFonts w:asciiTheme="minorEastAsia" w:hAnsiTheme="minorEastAsia"/>
          <w:sz w:val="28"/>
        </w:rPr>
        <w:t>）</w:t>
      </w:r>
      <w:r w:rsidR="00714DA1" w:rsidRPr="00927F99">
        <w:rPr>
          <w:rFonts w:asciiTheme="minorEastAsia" w:hAnsiTheme="minorEastAsia" w:hint="eastAsia"/>
          <w:sz w:val="28"/>
        </w:rPr>
        <w:t xml:space="preserve">             </w:t>
      </w:r>
      <w:r w:rsidRPr="00927F99">
        <w:rPr>
          <w:rFonts w:asciiTheme="minorEastAsia" w:hAnsiTheme="minorEastAsia" w:hint="eastAsia"/>
          <w:sz w:val="28"/>
        </w:rPr>
        <w:t>单位</w:t>
      </w:r>
      <w:r w:rsidRPr="00927F99">
        <w:rPr>
          <w:rFonts w:asciiTheme="minorEastAsia" w:hAnsiTheme="minorEastAsia"/>
          <w:sz w:val="28"/>
        </w:rPr>
        <w:t>负责人：</w:t>
      </w:r>
    </w:p>
    <w:p w:rsidR="00714DA1" w:rsidRPr="00927F99" w:rsidRDefault="00714DA1" w:rsidP="00714DA1">
      <w:pPr>
        <w:ind w:right="560"/>
        <w:rPr>
          <w:rFonts w:asciiTheme="minorEastAsia" w:hAnsiTheme="minorEastAsia"/>
          <w:sz w:val="28"/>
        </w:rPr>
      </w:pPr>
    </w:p>
    <w:p w:rsidR="00223E09" w:rsidRPr="00927F99" w:rsidRDefault="00223E09" w:rsidP="00714DA1">
      <w:pPr>
        <w:ind w:right="560"/>
        <w:jc w:val="right"/>
        <w:rPr>
          <w:rFonts w:asciiTheme="minorEastAsia" w:hAnsiTheme="minorEastAsia"/>
          <w:sz w:val="28"/>
        </w:rPr>
      </w:pPr>
      <w:r w:rsidRPr="00927F99">
        <w:rPr>
          <w:rFonts w:asciiTheme="minorEastAsia" w:hAnsiTheme="minorEastAsia" w:hint="eastAsia"/>
          <w:sz w:val="28"/>
        </w:rPr>
        <w:t>报审</w:t>
      </w:r>
      <w:r w:rsidRPr="00927F99">
        <w:rPr>
          <w:rFonts w:asciiTheme="minorEastAsia" w:hAnsiTheme="minorEastAsia"/>
          <w:sz w:val="28"/>
        </w:rPr>
        <w:t>日期：</w:t>
      </w:r>
      <w:r w:rsidR="00714DA1" w:rsidRPr="00927F99">
        <w:rPr>
          <w:rFonts w:asciiTheme="minorEastAsia" w:hAnsiTheme="minorEastAsia" w:hint="eastAsia"/>
          <w:sz w:val="28"/>
        </w:rPr>
        <w:t xml:space="preserve">   年    月   日</w:t>
      </w:r>
    </w:p>
    <w:sectPr w:rsidR="00223E09" w:rsidRPr="00927F99" w:rsidSect="00FF3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E49" w:rsidRDefault="000F5E49" w:rsidP="001513E5">
      <w:r>
        <w:separator/>
      </w:r>
    </w:p>
  </w:endnote>
  <w:endnote w:type="continuationSeparator" w:id="0">
    <w:p w:rsidR="000F5E49" w:rsidRDefault="000F5E49" w:rsidP="0015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E49" w:rsidRDefault="000F5E49" w:rsidP="001513E5">
      <w:r>
        <w:separator/>
      </w:r>
    </w:p>
  </w:footnote>
  <w:footnote w:type="continuationSeparator" w:id="0">
    <w:p w:rsidR="000F5E49" w:rsidRDefault="000F5E49" w:rsidP="00151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C27F1"/>
    <w:multiLevelType w:val="hybridMultilevel"/>
    <w:tmpl w:val="5ED0DA68"/>
    <w:lvl w:ilvl="0" w:tplc="C3089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3E09"/>
    <w:rsid w:val="000F5E49"/>
    <w:rsid w:val="001513E5"/>
    <w:rsid w:val="001E2EB7"/>
    <w:rsid w:val="00223E09"/>
    <w:rsid w:val="002B394F"/>
    <w:rsid w:val="003E7E75"/>
    <w:rsid w:val="004722FA"/>
    <w:rsid w:val="00714DA1"/>
    <w:rsid w:val="007A7491"/>
    <w:rsid w:val="00927F99"/>
    <w:rsid w:val="00931C27"/>
    <w:rsid w:val="00954A42"/>
    <w:rsid w:val="00C3027C"/>
    <w:rsid w:val="00C40A3D"/>
    <w:rsid w:val="00E215B4"/>
    <w:rsid w:val="00FD351F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8A45B8-703C-49E7-B0C6-30E4A15F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E0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151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513E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51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513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9F73C-6732-4396-BDAD-397EC3E4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sjc-yjw</dc:creator>
  <cp:keywords/>
  <dc:description/>
  <cp:lastModifiedBy>sjc-yjw</cp:lastModifiedBy>
  <cp:revision>8</cp:revision>
  <dcterms:created xsi:type="dcterms:W3CDTF">2018-03-14T01:50:00Z</dcterms:created>
  <dcterms:modified xsi:type="dcterms:W3CDTF">2018-03-21T02:39:00Z</dcterms:modified>
</cp:coreProperties>
</file>